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841AC" w14:textId="77777777" w:rsidR="001524FC" w:rsidRDefault="007D4ECE" w:rsidP="001524FC">
      <w:pPr>
        <w:spacing w:after="0" w:line="276" w:lineRule="auto"/>
        <w:jc w:val="center"/>
        <w:rPr>
          <w:rFonts w:ascii="Times New Roman" w:eastAsia="Times New Roman" w:hAnsi="Times New Roman" w:cs="Times New Roman"/>
          <w:b/>
          <w:bCs/>
          <w:sz w:val="24"/>
          <w:szCs w:val="24"/>
        </w:rPr>
      </w:pPr>
      <w:r w:rsidRPr="007D4ECE">
        <w:rPr>
          <w:rFonts w:ascii="Times New Roman" w:eastAsia="Times New Roman" w:hAnsi="Times New Roman" w:cs="Times New Roman"/>
          <w:b/>
          <w:bCs/>
          <w:sz w:val="24"/>
          <w:szCs w:val="24"/>
        </w:rPr>
        <w:t>Advent: Broken &amp; Redeemed</w:t>
      </w:r>
    </w:p>
    <w:p w14:paraId="4B223309" w14:textId="742A255C" w:rsidR="007D4ECE" w:rsidRDefault="001524FC" w:rsidP="001524FC">
      <w:pPr>
        <w:spacing w:after="0" w:line="276"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br/>
      </w:r>
      <w:r w:rsidR="007D4ECE">
        <w:rPr>
          <w:rFonts w:ascii="Times New Roman" w:eastAsia="Times New Roman" w:hAnsi="Times New Roman" w:cs="Times New Roman"/>
          <w:i/>
          <w:iCs/>
          <w:sz w:val="24"/>
          <w:szCs w:val="24"/>
        </w:rPr>
        <w:t>R</w:t>
      </w:r>
      <w:r w:rsidR="007D4ECE" w:rsidRPr="007D4ECE">
        <w:rPr>
          <w:rFonts w:ascii="Times New Roman" w:eastAsia="Times New Roman" w:hAnsi="Times New Roman" w:cs="Times New Roman"/>
          <w:i/>
          <w:iCs/>
          <w:sz w:val="24"/>
          <w:szCs w:val="24"/>
        </w:rPr>
        <w:t>emember</w:t>
      </w:r>
      <w:r w:rsidR="007D4ECE">
        <w:rPr>
          <w:rFonts w:ascii="Times New Roman" w:eastAsia="Times New Roman" w:hAnsi="Times New Roman" w:cs="Times New Roman"/>
          <w:i/>
          <w:iCs/>
          <w:sz w:val="24"/>
          <w:szCs w:val="24"/>
        </w:rPr>
        <w:t>ing</w:t>
      </w:r>
      <w:r w:rsidR="007D4ECE" w:rsidRPr="007D4ECE">
        <w:rPr>
          <w:rFonts w:ascii="Times New Roman" w:eastAsia="Times New Roman" w:hAnsi="Times New Roman" w:cs="Times New Roman"/>
          <w:i/>
          <w:iCs/>
          <w:sz w:val="24"/>
          <w:szCs w:val="24"/>
        </w:rPr>
        <w:t xml:space="preserve"> that Christmas is joyful grace for broken people</w:t>
      </w:r>
    </w:p>
    <w:p w14:paraId="666FA473" w14:textId="6404CB69" w:rsidR="007D4ECE" w:rsidRDefault="007D4ECE" w:rsidP="007D4ECE">
      <w:pPr>
        <w:spacing w:after="0" w:line="276" w:lineRule="auto"/>
        <w:rPr>
          <w:rFonts w:ascii="Times New Roman" w:eastAsia="Times New Roman" w:hAnsi="Times New Roman" w:cs="Times New Roman"/>
          <w:i/>
          <w:iCs/>
          <w:sz w:val="24"/>
          <w:szCs w:val="24"/>
        </w:rPr>
      </w:pPr>
    </w:p>
    <w:p w14:paraId="26FC5536" w14:textId="5601F1AD" w:rsidR="007D4ECE" w:rsidRDefault="007D4ECE" w:rsidP="007D4EC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Christmas is a wonderful time of year. People gather for worship, meals, gifts</w:t>
      </w:r>
      <w:r w:rsidR="000475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time together. For many</w:t>
      </w:r>
      <w:r w:rsidR="000475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Christmas means laughter and joy, but for just as many</w:t>
      </w:r>
      <w:r w:rsidR="000475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can mean heartache and brokenness. So where do we turn when the holidays are a struggle for joy? How do we hold on to hope when this season is filled with pain? In this sermon series</w:t>
      </w:r>
      <w:r w:rsidR="000475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explore how the genealogy of Jesus </w:t>
      </w:r>
      <w:r w:rsidR="00E83D50">
        <w:rPr>
          <w:rFonts w:ascii="Times New Roman" w:eastAsia="Times New Roman" w:hAnsi="Times New Roman" w:cs="Times New Roman"/>
          <w:sz w:val="24"/>
          <w:szCs w:val="24"/>
        </w:rPr>
        <w:t>from the book of Matthew reveal</w:t>
      </w:r>
      <w:r>
        <w:rPr>
          <w:rFonts w:ascii="Times New Roman" w:eastAsia="Times New Roman" w:hAnsi="Times New Roman" w:cs="Times New Roman"/>
          <w:sz w:val="24"/>
          <w:szCs w:val="24"/>
        </w:rPr>
        <w:t xml:space="preserve">s joyful grace for broken people. </w:t>
      </w:r>
      <w:r w:rsidR="00E83D50">
        <w:rPr>
          <w:rFonts w:ascii="Times New Roman" w:eastAsia="Times New Roman" w:hAnsi="Times New Roman" w:cs="Times New Roman"/>
          <w:sz w:val="24"/>
          <w:szCs w:val="24"/>
        </w:rPr>
        <w:t>Each week we will discuss the stories of some of Jesus’ relatives. You might not think that the Son of God would descend from a messy family tree, but in fact</w:t>
      </w:r>
      <w:r w:rsidR="000475FA">
        <w:rPr>
          <w:rFonts w:ascii="Times New Roman" w:eastAsia="Times New Roman" w:hAnsi="Times New Roman" w:cs="Times New Roman"/>
          <w:sz w:val="24"/>
          <w:szCs w:val="24"/>
        </w:rPr>
        <w:t>,</w:t>
      </w:r>
      <w:r w:rsidR="00E83D50">
        <w:rPr>
          <w:rFonts w:ascii="Times New Roman" w:eastAsia="Times New Roman" w:hAnsi="Times New Roman" w:cs="Times New Roman"/>
          <w:sz w:val="24"/>
          <w:szCs w:val="24"/>
        </w:rPr>
        <w:t xml:space="preserve"> he did. What each story will show us is how the gospel meet</w:t>
      </w:r>
      <w:r w:rsidR="000475FA">
        <w:rPr>
          <w:rFonts w:ascii="Times New Roman" w:eastAsia="Times New Roman" w:hAnsi="Times New Roman" w:cs="Times New Roman"/>
          <w:sz w:val="24"/>
          <w:szCs w:val="24"/>
        </w:rPr>
        <w:t>s</w:t>
      </w:r>
      <w:r w:rsidR="00E83D50">
        <w:rPr>
          <w:rFonts w:ascii="Times New Roman" w:eastAsia="Times New Roman" w:hAnsi="Times New Roman" w:cs="Times New Roman"/>
          <w:sz w:val="24"/>
          <w:szCs w:val="24"/>
        </w:rPr>
        <w:t xml:space="preserve"> us in our brokenness with transforming and restorative grace. This sermon series will build as we anticipate the celebration of the birth of our Lord. </w:t>
      </w:r>
    </w:p>
    <w:p w14:paraId="10AF5319" w14:textId="3113B043" w:rsidR="00E83D50" w:rsidRDefault="00E83D50" w:rsidP="007D4ECE">
      <w:pPr>
        <w:spacing w:after="0" w:line="276" w:lineRule="auto"/>
        <w:rPr>
          <w:rFonts w:ascii="Times New Roman" w:eastAsia="Times New Roman" w:hAnsi="Times New Roman" w:cs="Times New Roman"/>
          <w:sz w:val="24"/>
          <w:szCs w:val="24"/>
        </w:rPr>
      </w:pPr>
    </w:p>
    <w:p w14:paraId="5B5DCD6F" w14:textId="39DA8893" w:rsidR="00E83D50" w:rsidRPr="007D4ECE" w:rsidRDefault="00E83D50" w:rsidP="007D4ECE">
      <w:pPr>
        <w:spacing w:after="0" w:line="276" w:lineRule="auto"/>
        <w:rPr>
          <w:rFonts w:eastAsia="Times New Roman"/>
        </w:rPr>
      </w:pPr>
      <w:r>
        <w:rPr>
          <w:rFonts w:ascii="Times New Roman" w:eastAsia="Times New Roman" w:hAnsi="Times New Roman" w:cs="Times New Roman"/>
          <w:sz w:val="24"/>
          <w:szCs w:val="24"/>
        </w:rPr>
        <w:t xml:space="preserve">Note to group leaders using this material. As you will notice, each character study from Matthew’s genealogy will require significant study and exposition of other biblical passages to develop understanding. You will need to study and teach other passages to compliment Matthew chapter 1. This discussion guide material has provided key passages with each character, but we also recommend personal study and consulting commentaries.  </w:t>
      </w:r>
    </w:p>
    <w:p w14:paraId="43CC84F7" w14:textId="77777777" w:rsidR="00560BD8" w:rsidRDefault="00560BD8"/>
    <w:sectPr w:rsidR="0056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41EAB"/>
    <w:multiLevelType w:val="hybridMultilevel"/>
    <w:tmpl w:val="477A9268"/>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CE"/>
    <w:rsid w:val="0000602E"/>
    <w:rsid w:val="00033C9D"/>
    <w:rsid w:val="000341D4"/>
    <w:rsid w:val="000475FA"/>
    <w:rsid w:val="00072BBD"/>
    <w:rsid w:val="00090AE8"/>
    <w:rsid w:val="000D65DF"/>
    <w:rsid w:val="00143BD7"/>
    <w:rsid w:val="001524FC"/>
    <w:rsid w:val="00160A63"/>
    <w:rsid w:val="001C61E1"/>
    <w:rsid w:val="00221E22"/>
    <w:rsid w:val="002A5273"/>
    <w:rsid w:val="002C0285"/>
    <w:rsid w:val="002C06CC"/>
    <w:rsid w:val="002C4D00"/>
    <w:rsid w:val="00361208"/>
    <w:rsid w:val="00430C6A"/>
    <w:rsid w:val="0054098B"/>
    <w:rsid w:val="00560BD8"/>
    <w:rsid w:val="005C2F5A"/>
    <w:rsid w:val="005C3783"/>
    <w:rsid w:val="0063562B"/>
    <w:rsid w:val="00642279"/>
    <w:rsid w:val="00645EF0"/>
    <w:rsid w:val="00665DF6"/>
    <w:rsid w:val="006671F1"/>
    <w:rsid w:val="00680F1A"/>
    <w:rsid w:val="006E07F2"/>
    <w:rsid w:val="006F5AC9"/>
    <w:rsid w:val="00712628"/>
    <w:rsid w:val="007D4ECE"/>
    <w:rsid w:val="007E66CB"/>
    <w:rsid w:val="0080556F"/>
    <w:rsid w:val="008749ED"/>
    <w:rsid w:val="008D071E"/>
    <w:rsid w:val="008F33C7"/>
    <w:rsid w:val="008F7150"/>
    <w:rsid w:val="009A3C70"/>
    <w:rsid w:val="009D4360"/>
    <w:rsid w:val="009D73E4"/>
    <w:rsid w:val="009E3D07"/>
    <w:rsid w:val="00A21582"/>
    <w:rsid w:val="00A52306"/>
    <w:rsid w:val="00AB151F"/>
    <w:rsid w:val="00AD0D77"/>
    <w:rsid w:val="00B562DB"/>
    <w:rsid w:val="00B717CA"/>
    <w:rsid w:val="00B85A3C"/>
    <w:rsid w:val="00CF43C0"/>
    <w:rsid w:val="00D0214D"/>
    <w:rsid w:val="00D226B3"/>
    <w:rsid w:val="00D2657F"/>
    <w:rsid w:val="00D96F3C"/>
    <w:rsid w:val="00DA2CCA"/>
    <w:rsid w:val="00DE4853"/>
    <w:rsid w:val="00E1615C"/>
    <w:rsid w:val="00E31204"/>
    <w:rsid w:val="00E461AB"/>
    <w:rsid w:val="00E46D67"/>
    <w:rsid w:val="00E83D50"/>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608C"/>
  <w15:chartTrackingRefBased/>
  <w15:docId w15:val="{06864E7E-A12F-4DE2-A544-E89A4FD6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CE"/>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2020-12-01T20:43:00Z</dcterms:created>
  <dcterms:modified xsi:type="dcterms:W3CDTF">2020-12-01T20:43:00Z</dcterms:modified>
</cp:coreProperties>
</file>