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D3" w:rsidRDefault="00E340C9" w:rsidP="00E340C9">
      <w:pPr>
        <w:jc w:val="center"/>
      </w:pPr>
      <w:r w:rsidRPr="00E340C9">
        <w:rPr>
          <w:b/>
          <w:u w:val="single"/>
        </w:rPr>
        <w:t>Doing the “Heart Work</w:t>
      </w:r>
      <w:r>
        <w:t>”</w:t>
      </w:r>
    </w:p>
    <w:p w:rsidR="00BF2A20" w:rsidRDefault="00E340C9" w:rsidP="00E340C9">
      <w:r>
        <w:t>Some of the harshest words that Jesus ever had for people was when correcting religious hypocrisy. He labored hard to help us understand that the gospel was not aimed at behavior it was aimed at hearts. When our relationship with Jesus it only focused on behavior we can fall into the hypocrisy of appearing to have things together on the outside, but having hearts filled with unrighteousness o</w:t>
      </w:r>
      <w:r w:rsidR="007506BB">
        <w:t xml:space="preserve">n the inside. </w:t>
      </w:r>
      <w:r>
        <w:t>When we are discipling others we want to make sure</w:t>
      </w:r>
      <w:r w:rsidR="007506BB">
        <w:t xml:space="preserve"> we are not focus</w:t>
      </w:r>
      <w:r w:rsidR="00F970FD">
        <w:t xml:space="preserve">ing only on their behavior. We need to be </w:t>
      </w:r>
      <w:r w:rsidR="007506BB">
        <w:t xml:space="preserve">trying to do the hard work of helping them learn to assess what is going on in their hearts and </w:t>
      </w:r>
      <w:r w:rsidR="00BF2A20">
        <w:t xml:space="preserve">lean on the power of the Gospel to change. </w:t>
      </w:r>
    </w:p>
    <w:p w:rsidR="00BF2A20" w:rsidRDefault="00BF2A20" w:rsidP="00E340C9">
      <w:r>
        <w:t xml:space="preserve">Mark 7:14-23, Jesus says that the heart of the problem is the problem of the heart. </w:t>
      </w:r>
      <w:proofErr w:type="gramStart"/>
      <w:r>
        <w:t>So</w:t>
      </w:r>
      <w:proofErr w:type="gramEnd"/>
      <w:r>
        <w:t xml:space="preserve"> it does us no good to focus on modifying people’s behaviors with restrictions and rules.</w:t>
      </w:r>
      <w:r>
        <w:br/>
        <w:t xml:space="preserve">Colossians 2:20-23, external pressures are have no effect on the indulgence of the flesh </w:t>
      </w:r>
      <w:r>
        <w:br/>
      </w:r>
      <w:r w:rsidR="001B2DB7">
        <w:t xml:space="preserve">Mark 10:17-22, when asked to about external commands the rich young ruler “thought” he was righteous. But when asked to give up all he possessed the true allegiance of his heart was exposed. </w:t>
      </w:r>
    </w:p>
    <w:p w:rsidR="001B2DB7" w:rsidRDefault="001B2DB7" w:rsidP="00E340C9">
      <w:r>
        <w:t>Q: Would you consider yourself to be a “deep” or “surface level” person? Why</w:t>
      </w:r>
    </w:p>
    <w:p w:rsidR="001B2DB7" w:rsidRDefault="001B2DB7" w:rsidP="00E340C9">
      <w:r w:rsidRPr="001B2DB7">
        <w:rPr>
          <w:b/>
          <w:u w:val="single"/>
        </w:rPr>
        <w:t>Our aim</w:t>
      </w:r>
      <w:r>
        <w:rPr>
          <w:b/>
          <w:u w:val="single"/>
        </w:rPr>
        <w:br/>
      </w:r>
      <w:r>
        <w:t xml:space="preserve">Sin is like an iceberg. There is only about 10% that you </w:t>
      </w:r>
      <w:proofErr w:type="gramStart"/>
      <w:r>
        <w:t>are able to</w:t>
      </w:r>
      <w:proofErr w:type="gramEnd"/>
      <w:r>
        <w:t xml:space="preserve"> see, the majority of </w:t>
      </w:r>
      <w:proofErr w:type="spellStart"/>
      <w:r>
        <w:t>it’s</w:t>
      </w:r>
      <w:proofErr w:type="spellEnd"/>
      <w:r>
        <w:t xml:space="preserve"> mass is buried beneath the surface. </w:t>
      </w:r>
      <w:r w:rsidR="00914A6A">
        <w:t xml:space="preserve">Our aim in helping people overcome sin cannot be surface level and it cannot be a quick fix. </w:t>
      </w:r>
    </w:p>
    <w:p w:rsidR="00914A6A" w:rsidRDefault="00914A6A" w:rsidP="00E340C9">
      <w:pPr>
        <w:rPr>
          <w:rStyle w:val="apple-converted-space"/>
          <w:rFonts w:ascii="Segoe UI" w:hAnsi="Segoe UI" w:cs="Segoe UI"/>
          <w:color w:val="212121"/>
          <w:sz w:val="20"/>
          <w:szCs w:val="20"/>
          <w:shd w:val="clear" w:color="auto" w:fill="FFFFFF"/>
        </w:rPr>
      </w:pPr>
      <w:r>
        <w:t xml:space="preserve">We </w:t>
      </w:r>
      <w:proofErr w:type="gramStart"/>
      <w:r>
        <w:t>have to</w:t>
      </w:r>
      <w:proofErr w:type="gramEnd"/>
      <w:r>
        <w:t xml:space="preserve"> be willing to 1. Walk through messy situations with them. 2. Help them think about the real issue</w:t>
      </w:r>
      <w:r w:rsidR="00F970FD">
        <w:t>s</w:t>
      </w:r>
      <w:r>
        <w:t xml:space="preserve">. One of the first questions we should learn to ask is, “what is it that you are believing this action will give you apart from God and His word?” </w:t>
      </w:r>
      <w:r>
        <w:rPr>
          <w:rFonts w:ascii="Segoe UI" w:hAnsi="Segoe UI" w:cs="Segoe UI"/>
          <w:color w:val="212121"/>
          <w:sz w:val="20"/>
          <w:szCs w:val="20"/>
          <w:shd w:val="clear" w:color="auto" w:fill="FFFFFF"/>
        </w:rPr>
        <w:t>*</w:t>
      </w:r>
      <w:r>
        <w:rPr>
          <w:rFonts w:ascii="Segoe UI" w:hAnsi="Segoe UI" w:cs="Segoe UI"/>
          <w:i/>
          <w:color w:val="212121"/>
          <w:sz w:val="20"/>
          <w:szCs w:val="20"/>
          <w:shd w:val="clear" w:color="auto" w:fill="FFFFFF"/>
        </w:rPr>
        <w:t>Things like control, comfort</w:t>
      </w:r>
      <w:r w:rsidRPr="00ED6312">
        <w:rPr>
          <w:rFonts w:ascii="Segoe UI" w:hAnsi="Segoe UI" w:cs="Segoe UI"/>
          <w:i/>
          <w:color w:val="212121"/>
          <w:sz w:val="20"/>
          <w:szCs w:val="20"/>
          <w:shd w:val="clear" w:color="auto" w:fill="FFFFFF"/>
        </w:rPr>
        <w:t>, significance,</w:t>
      </w:r>
      <w:r w:rsidRPr="00ED6312">
        <w:rPr>
          <w:rStyle w:val="apple-converted-space"/>
          <w:rFonts w:ascii="Segoe UI" w:hAnsi="Segoe UI" w:cs="Segoe UI"/>
          <w:i/>
          <w:color w:val="212121"/>
          <w:sz w:val="20"/>
          <w:szCs w:val="20"/>
          <w:shd w:val="clear" w:color="auto" w:fill="FFFFFF"/>
        </w:rPr>
        <w:t xml:space="preserve"> and pleasure are at the root of what we are desiring to find in our sin. We are choosing to believe that thes</w:t>
      </w:r>
      <w:r>
        <w:rPr>
          <w:rStyle w:val="apple-converted-space"/>
          <w:rFonts w:ascii="Segoe UI" w:hAnsi="Segoe UI" w:cs="Segoe UI"/>
          <w:i/>
          <w:color w:val="212121"/>
          <w:sz w:val="20"/>
          <w:szCs w:val="20"/>
          <w:shd w:val="clear" w:color="auto" w:fill="FFFFFF"/>
        </w:rPr>
        <w:t>e things satisfy more than God</w:t>
      </w:r>
      <w:r w:rsidRPr="00ED6312">
        <w:rPr>
          <w:rStyle w:val="apple-converted-space"/>
          <w:rFonts w:ascii="Segoe UI" w:hAnsi="Segoe UI" w:cs="Segoe UI"/>
          <w:i/>
          <w:color w:val="212121"/>
          <w:sz w:val="20"/>
          <w:szCs w:val="20"/>
          <w:shd w:val="clear" w:color="auto" w:fill="FFFFFF"/>
        </w:rPr>
        <w:t>.</w:t>
      </w:r>
      <w:r>
        <w:rPr>
          <w:rStyle w:val="apple-converted-space"/>
          <w:rFonts w:ascii="Segoe UI" w:hAnsi="Segoe UI" w:cs="Segoe UI"/>
          <w:color w:val="212121"/>
          <w:sz w:val="20"/>
          <w:szCs w:val="20"/>
          <w:shd w:val="clear" w:color="auto" w:fill="FFFFFF"/>
        </w:rPr>
        <w:t xml:space="preserve"> (Romans 1:25) As you have identified, where the root issues are, </w:t>
      </w:r>
      <w:r>
        <w:rPr>
          <w:rFonts w:ascii="Segoe UI" w:hAnsi="Segoe UI" w:cs="Segoe UI"/>
          <w:color w:val="212121"/>
          <w:sz w:val="20"/>
          <w:szCs w:val="20"/>
          <w:shd w:val="clear" w:color="auto" w:fill="FFFFFF"/>
        </w:rPr>
        <w:t>f</w:t>
      </w:r>
      <w:r w:rsidRPr="00ED6312">
        <w:rPr>
          <w:rFonts w:ascii="Segoe UI" w:hAnsi="Segoe UI" w:cs="Segoe UI"/>
          <w:color w:val="212121"/>
          <w:sz w:val="20"/>
          <w:szCs w:val="20"/>
          <w:shd w:val="clear" w:color="auto" w:fill="FFFFFF"/>
        </w:rPr>
        <w:t>ind spe</w:t>
      </w:r>
      <w:r>
        <w:rPr>
          <w:rFonts w:ascii="Segoe UI" w:hAnsi="Segoe UI" w:cs="Segoe UI"/>
          <w:color w:val="212121"/>
          <w:sz w:val="20"/>
          <w:szCs w:val="20"/>
          <w:shd w:val="clear" w:color="auto" w:fill="FFFFFF"/>
        </w:rPr>
        <w:t>cific scripture where God shows how His design, not our desires, is</w:t>
      </w:r>
      <w:r w:rsidRPr="00ED6312">
        <w:rPr>
          <w:rFonts w:ascii="Segoe UI" w:hAnsi="Segoe UI" w:cs="Segoe UI"/>
          <w:color w:val="212121"/>
          <w:sz w:val="20"/>
          <w:szCs w:val="20"/>
          <w:shd w:val="clear" w:color="auto" w:fill="FFFFFF"/>
        </w:rPr>
        <w:t xml:space="preserve"> better for us. Allow God's word to replace the lie we believe</w:t>
      </w:r>
      <w:r>
        <w:rPr>
          <w:rFonts w:ascii="Segoe UI" w:hAnsi="Segoe UI" w:cs="Segoe UI"/>
          <w:color w:val="212121"/>
          <w:sz w:val="20"/>
          <w:szCs w:val="20"/>
          <w:shd w:val="clear" w:color="auto" w:fill="FFFFFF"/>
        </w:rPr>
        <w:t xml:space="preserve"> with the truth we should want</w:t>
      </w:r>
      <w:r w:rsidRPr="00ED6312">
        <w:rPr>
          <w:rFonts w:ascii="Segoe UI" w:hAnsi="Segoe UI" w:cs="Segoe UI"/>
          <w:color w:val="212121"/>
          <w:sz w:val="20"/>
          <w:szCs w:val="20"/>
          <w:shd w:val="clear" w:color="auto" w:fill="FFFFFF"/>
        </w:rPr>
        <w:t>. (John 8:31-32)</w:t>
      </w:r>
      <w:r w:rsidR="00952760">
        <w:rPr>
          <w:rFonts w:ascii="Segoe UI" w:hAnsi="Segoe UI" w:cs="Segoe UI"/>
          <w:color w:val="212121"/>
          <w:sz w:val="20"/>
          <w:szCs w:val="20"/>
          <w:shd w:val="clear" w:color="auto" w:fill="FFFFFF"/>
        </w:rPr>
        <w:t xml:space="preserve"> </w:t>
      </w:r>
      <w:r w:rsidRPr="00ED6312">
        <w:rPr>
          <w:rFonts w:ascii="Segoe UI" w:hAnsi="Segoe UI" w:cs="Segoe UI"/>
          <w:color w:val="212121"/>
          <w:sz w:val="20"/>
          <w:szCs w:val="20"/>
          <w:shd w:val="clear" w:color="auto" w:fill="FFFFFF"/>
        </w:rPr>
        <w:t>(John 17:17)</w:t>
      </w:r>
      <w:r w:rsidRPr="00ED6312">
        <w:rPr>
          <w:rStyle w:val="apple-converted-space"/>
          <w:rFonts w:ascii="Segoe UI" w:hAnsi="Segoe UI" w:cs="Segoe UI"/>
          <w:color w:val="212121"/>
          <w:sz w:val="20"/>
          <w:szCs w:val="20"/>
          <w:shd w:val="clear" w:color="auto" w:fill="FFFFFF"/>
        </w:rPr>
        <w:t> </w:t>
      </w:r>
      <w:r>
        <w:rPr>
          <w:rStyle w:val="apple-converted-space"/>
          <w:rFonts w:ascii="Segoe UI" w:hAnsi="Segoe UI" w:cs="Segoe UI"/>
          <w:color w:val="212121"/>
          <w:sz w:val="20"/>
          <w:szCs w:val="20"/>
          <w:shd w:val="clear" w:color="auto" w:fill="FFFFFF"/>
        </w:rPr>
        <w:t xml:space="preserve"> </w:t>
      </w:r>
    </w:p>
    <w:p w:rsidR="00952760" w:rsidRPr="001B2DB7" w:rsidRDefault="00952760" w:rsidP="00E340C9">
      <w:r>
        <w:rPr>
          <w:rStyle w:val="apple-converted-space"/>
          <w:rFonts w:ascii="Segoe UI" w:hAnsi="Segoe UI" w:cs="Segoe UI"/>
          <w:color w:val="212121"/>
          <w:sz w:val="20"/>
          <w:szCs w:val="20"/>
          <w:shd w:val="clear" w:color="auto" w:fill="FFFFFF"/>
        </w:rPr>
        <w:t xml:space="preserve">Example if a brother or sister is struggling with gossip, we may need to help them see their problem of significance. For in a desire to be great, they put others down with their words, to lift themselves up. Our if they struggle with anger and speaking negatively about others, they may need to see that they have a problem with not being in control of </w:t>
      </w:r>
      <w:proofErr w:type="gramStart"/>
      <w:r>
        <w:rPr>
          <w:rStyle w:val="apple-converted-space"/>
          <w:rFonts w:ascii="Segoe UI" w:hAnsi="Segoe UI" w:cs="Segoe UI"/>
          <w:color w:val="212121"/>
          <w:sz w:val="20"/>
          <w:szCs w:val="20"/>
          <w:shd w:val="clear" w:color="auto" w:fill="FFFFFF"/>
        </w:rPr>
        <w:t>each and every</w:t>
      </w:r>
      <w:proofErr w:type="gramEnd"/>
      <w:r>
        <w:rPr>
          <w:rStyle w:val="apple-converted-space"/>
          <w:rFonts w:ascii="Segoe UI" w:hAnsi="Segoe UI" w:cs="Segoe UI"/>
          <w:color w:val="212121"/>
          <w:sz w:val="20"/>
          <w:szCs w:val="20"/>
          <w:shd w:val="clear" w:color="auto" w:fill="FFFFFF"/>
        </w:rPr>
        <w:t xml:space="preserve"> situation. </w:t>
      </w:r>
      <w:r w:rsidR="00B86A20">
        <w:rPr>
          <w:rStyle w:val="apple-converted-space"/>
          <w:rFonts w:ascii="Segoe UI" w:hAnsi="Segoe UI" w:cs="Segoe UI"/>
          <w:color w:val="212121"/>
          <w:sz w:val="20"/>
          <w:szCs w:val="20"/>
          <w:shd w:val="clear" w:color="auto" w:fill="FFFFFF"/>
        </w:rPr>
        <w:br/>
        <w:t>Q: can you think of other examples of this?</w:t>
      </w:r>
    </w:p>
    <w:p w:rsidR="00952760" w:rsidRDefault="001B2DB7" w:rsidP="00E340C9">
      <w:r w:rsidRPr="001B2DB7">
        <w:rPr>
          <w:b/>
          <w:u w:val="single"/>
        </w:rPr>
        <w:t>Our power</w:t>
      </w:r>
      <w:r w:rsidR="00952760">
        <w:rPr>
          <w:b/>
          <w:u w:val="single"/>
        </w:rPr>
        <w:br/>
      </w:r>
      <w:r w:rsidR="00952760">
        <w:t xml:space="preserve">The same gospel that saves us, also transforms, and shapes us into the image of Jesus. We never graduate from </w:t>
      </w:r>
      <w:r w:rsidR="00B86A20">
        <w:t>our need of</w:t>
      </w:r>
      <w:r w:rsidR="00952760">
        <w:t xml:space="preserve"> the gospel. As we allow the gospel to work into our hearts, those root issues are replaced with new desires leading to new actions. </w:t>
      </w:r>
    </w:p>
    <w:p w:rsidR="00B86A20" w:rsidRDefault="00952760" w:rsidP="00E340C9">
      <w:r>
        <w:t>Ez. 36:26-27</w:t>
      </w:r>
      <w:r>
        <w:br/>
        <w:t xml:space="preserve">2 Cor. 3:12-18 </w:t>
      </w:r>
      <w:r>
        <w:br/>
      </w:r>
    </w:p>
    <w:p w:rsidR="00F970FD" w:rsidRDefault="00911EC6" w:rsidP="00B86A20">
      <w:r>
        <w:t>The gospel reminds us that God’</w:t>
      </w:r>
      <w:r w:rsidR="00B86A20">
        <w:t>s character and design</w:t>
      </w:r>
      <w:r>
        <w:t xml:space="preserve"> is perfect. That we are weak and miss His design, yet by His grace and the sacrifice of His Son we are accepted. The gospel also reminds us that through </w:t>
      </w:r>
      <w:r>
        <w:lastRenderedPageBreak/>
        <w:t xml:space="preserve">repenting and trusting in the </w:t>
      </w:r>
      <w:r w:rsidR="00B86A20">
        <w:t xml:space="preserve">presence and </w:t>
      </w:r>
      <w:r>
        <w:t xml:space="preserve">power of His resurrection </w:t>
      </w:r>
      <w:r w:rsidR="00B86A20">
        <w:t xml:space="preserve">life </w:t>
      </w:r>
      <w:r>
        <w:t xml:space="preserve">we can be healed. </w:t>
      </w:r>
      <w:r w:rsidR="000E68AB">
        <w:br/>
        <w:t xml:space="preserve">Remind them to confront their wrong desires with the perspective of the gospel. </w:t>
      </w:r>
    </w:p>
    <w:p w:rsidR="00B86A20" w:rsidRDefault="00F970FD" w:rsidP="00B86A20">
      <w:r>
        <w:t xml:space="preserve">*We can give people some questions to learn to preach the gospel to themselves. Not only should they remind themselves </w:t>
      </w:r>
      <w:r w:rsidR="007F224A">
        <w:t xml:space="preserve">of these gospel truths but they should exhort themselves to believe them. </w:t>
      </w:r>
      <w:r w:rsidR="00B86A20">
        <w:br/>
        <w:t xml:space="preserve">1. </w:t>
      </w:r>
      <w:r w:rsidR="000E68AB">
        <w:t>What is true about God and His design for this</w:t>
      </w:r>
      <w:r w:rsidR="00DD2C15">
        <w:t xml:space="preserve"> issue</w:t>
      </w:r>
      <w:r w:rsidR="000E68AB">
        <w:t>?</w:t>
      </w:r>
      <w:r w:rsidR="000E68AB">
        <w:br/>
        <w:t xml:space="preserve">2. Can I admit that my desires are wrong, and </w:t>
      </w:r>
      <w:r w:rsidR="00DD2C15">
        <w:t>fall short of God’s design?</w:t>
      </w:r>
      <w:r w:rsidR="000E68AB">
        <w:br/>
        <w:t xml:space="preserve">3. Am I accepted, loved, healed by the blood of Jesus? </w:t>
      </w:r>
      <w:r w:rsidR="00DD2C15">
        <w:br/>
        <w:t xml:space="preserve">4. How will I apply God’s grace, and change? </w:t>
      </w:r>
    </w:p>
    <w:p w:rsidR="00952760" w:rsidRPr="00952760" w:rsidRDefault="00952760" w:rsidP="00E340C9"/>
    <w:p w:rsidR="001B2DB7" w:rsidRDefault="001B2DB7" w:rsidP="00E340C9">
      <w:r w:rsidRPr="001B2DB7">
        <w:rPr>
          <w:b/>
          <w:u w:val="single"/>
        </w:rPr>
        <w:t xml:space="preserve">Our weapons </w:t>
      </w:r>
      <w:r w:rsidR="00DD2C15">
        <w:rPr>
          <w:b/>
          <w:u w:val="single"/>
        </w:rPr>
        <w:br/>
      </w:r>
      <w:r w:rsidR="00DD2C15">
        <w:t>Since doing heart work is a supernatural work, we must realize that only the Holy Spirit of God can change someone’s heart. This means that our weapons cannot be of the flesh, but divinely powerful. (2 Cor. 10:3-6)</w:t>
      </w:r>
    </w:p>
    <w:p w:rsidR="00F970FD" w:rsidRPr="00DD2C15" w:rsidRDefault="00F970FD" w:rsidP="00DD2C15">
      <w:r>
        <w:t xml:space="preserve">-The Scriptures, as mentioned before we need to replace the lie we are believing with truth from God’s word. When helping someone through heart issues always give them scriptures to confront wrong desires and emotions with truth. *Also teach </w:t>
      </w:r>
      <w:r w:rsidR="007F224A">
        <w:t>them to read the scriptures and meditate on the core truths of the gospel. We should learn to read scripture and meditate on truth every day. (meditation can be a series of questions from the passage you are reading, “</w:t>
      </w:r>
      <w:r w:rsidR="007F224A" w:rsidRPr="007F224A">
        <w:rPr>
          <w:i/>
        </w:rPr>
        <w:t>what does this teach me about God, myself/sin, Jesus, and how I should respond in the world</w:t>
      </w:r>
      <w:r w:rsidR="007F224A">
        <w:t>?”</w:t>
      </w:r>
      <w:r>
        <w:t xml:space="preserve"> </w:t>
      </w:r>
      <w:r>
        <w:br/>
        <w:t xml:space="preserve">- Prayer, only by passionately pleading with God to open their hearts to believe the truth will people ever be changed by what we say to them.  </w:t>
      </w:r>
      <w:r w:rsidR="007F224A">
        <w:t>(Matthew 26:41)</w:t>
      </w:r>
      <w:r w:rsidR="007F224A">
        <w:br/>
        <w:t>*We must pray fervently for this person, also stress to them the importance of praying for their own deliverance.</w:t>
      </w:r>
    </w:p>
    <w:p w:rsidR="00E340C9" w:rsidRDefault="00BF2A20" w:rsidP="00E340C9">
      <w:r>
        <w:br/>
      </w:r>
      <w:r w:rsidR="00E340C9">
        <w:t xml:space="preserve"> </w:t>
      </w:r>
      <w:r w:rsidR="00394084">
        <w:t>Group Discussion:</w:t>
      </w:r>
      <w:r w:rsidR="00394084">
        <w:br/>
        <w:t>What are the barriers to focusing on the heart in Christian living?</w:t>
      </w:r>
    </w:p>
    <w:p w:rsidR="00394084" w:rsidRDefault="00394084" w:rsidP="00E340C9">
      <w:r>
        <w:t>Can you describe a time in your life when you focused more on behavioral change only to continually struggle?</w:t>
      </w:r>
    </w:p>
    <w:p w:rsidR="00394084" w:rsidRDefault="00394084" w:rsidP="00E340C9">
      <w:r>
        <w:t>What changes would you need to make in your own life and ministering to others to aim at heart issues?</w:t>
      </w:r>
    </w:p>
    <w:p w:rsidR="00394084" w:rsidRDefault="00394084" w:rsidP="00E340C9">
      <w:r>
        <w:t xml:space="preserve">Prayer: Ask God to give us power over our strongholds by changing our hearts through the word and prayer. </w:t>
      </w:r>
      <w:bookmarkStart w:id="0" w:name="_GoBack"/>
      <w:bookmarkEnd w:id="0"/>
      <w:r>
        <w:t xml:space="preserve"> </w:t>
      </w:r>
    </w:p>
    <w:p w:rsidR="00E340C9" w:rsidRDefault="00E340C9" w:rsidP="00E340C9">
      <w:pPr>
        <w:jc w:val="center"/>
      </w:pPr>
    </w:p>
    <w:sectPr w:rsidR="00E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3AF"/>
    <w:multiLevelType w:val="hybridMultilevel"/>
    <w:tmpl w:val="7486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D25D5"/>
    <w:multiLevelType w:val="hybridMultilevel"/>
    <w:tmpl w:val="B57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55FFF"/>
    <w:multiLevelType w:val="hybridMultilevel"/>
    <w:tmpl w:val="5308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C9"/>
    <w:rsid w:val="0000602E"/>
    <w:rsid w:val="00033C9D"/>
    <w:rsid w:val="000341D4"/>
    <w:rsid w:val="00072BBD"/>
    <w:rsid w:val="00090AE8"/>
    <w:rsid w:val="000D65DF"/>
    <w:rsid w:val="000E68AB"/>
    <w:rsid w:val="00143BD7"/>
    <w:rsid w:val="00160A63"/>
    <w:rsid w:val="001B2DB7"/>
    <w:rsid w:val="00221E22"/>
    <w:rsid w:val="002C0285"/>
    <w:rsid w:val="002C06CC"/>
    <w:rsid w:val="002C4D00"/>
    <w:rsid w:val="00361208"/>
    <w:rsid w:val="00394084"/>
    <w:rsid w:val="00430C6A"/>
    <w:rsid w:val="0054098B"/>
    <w:rsid w:val="005C2F5A"/>
    <w:rsid w:val="005C3783"/>
    <w:rsid w:val="0063562B"/>
    <w:rsid w:val="00642279"/>
    <w:rsid w:val="00665DF6"/>
    <w:rsid w:val="006671F1"/>
    <w:rsid w:val="00680F1A"/>
    <w:rsid w:val="006E07F2"/>
    <w:rsid w:val="006F5AC9"/>
    <w:rsid w:val="00712628"/>
    <w:rsid w:val="007506BB"/>
    <w:rsid w:val="007E66CB"/>
    <w:rsid w:val="007F224A"/>
    <w:rsid w:val="0080556F"/>
    <w:rsid w:val="008749ED"/>
    <w:rsid w:val="008D071E"/>
    <w:rsid w:val="008F33C7"/>
    <w:rsid w:val="008F7150"/>
    <w:rsid w:val="00911EC6"/>
    <w:rsid w:val="00914A6A"/>
    <w:rsid w:val="00952760"/>
    <w:rsid w:val="009A3C70"/>
    <w:rsid w:val="009D4360"/>
    <w:rsid w:val="009D73E4"/>
    <w:rsid w:val="009E3D07"/>
    <w:rsid w:val="00A21582"/>
    <w:rsid w:val="00A52306"/>
    <w:rsid w:val="00AB151F"/>
    <w:rsid w:val="00AD0D77"/>
    <w:rsid w:val="00B562DB"/>
    <w:rsid w:val="00B717CA"/>
    <w:rsid w:val="00B85A3C"/>
    <w:rsid w:val="00B86A20"/>
    <w:rsid w:val="00BF2A20"/>
    <w:rsid w:val="00CF43C0"/>
    <w:rsid w:val="00D0214D"/>
    <w:rsid w:val="00D226B3"/>
    <w:rsid w:val="00D2657F"/>
    <w:rsid w:val="00D96F3C"/>
    <w:rsid w:val="00DA2CCA"/>
    <w:rsid w:val="00DD2C15"/>
    <w:rsid w:val="00DE4853"/>
    <w:rsid w:val="00E1615C"/>
    <w:rsid w:val="00E31204"/>
    <w:rsid w:val="00E340C9"/>
    <w:rsid w:val="00E461AB"/>
    <w:rsid w:val="00E46D67"/>
    <w:rsid w:val="00EE576C"/>
    <w:rsid w:val="00F25F89"/>
    <w:rsid w:val="00F26438"/>
    <w:rsid w:val="00F34344"/>
    <w:rsid w:val="00F377AA"/>
    <w:rsid w:val="00F85A6C"/>
    <w:rsid w:val="00F970FD"/>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AAAB"/>
  <w15:chartTrackingRefBased/>
  <w15:docId w15:val="{16658388-2DFD-44BA-9602-DD71726E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4A6A"/>
  </w:style>
  <w:style w:type="paragraph" w:styleId="ListParagraph">
    <w:name w:val="List Paragraph"/>
    <w:basedOn w:val="Normal"/>
    <w:uiPriority w:val="34"/>
    <w:qFormat/>
    <w:rsid w:val="00B86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2</cp:revision>
  <dcterms:created xsi:type="dcterms:W3CDTF">2017-05-30T13:59:00Z</dcterms:created>
  <dcterms:modified xsi:type="dcterms:W3CDTF">2017-08-02T19:54:00Z</dcterms:modified>
</cp:coreProperties>
</file>